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05" w:rsidRDefault="003B3D05" w:rsidP="003B3D05">
      <w:pPr>
        <w:pStyle w:val="Normlis"/>
        <w:pBdr>
          <w:top w:val="dotted" w:sz="4" w:space="1" w:color="D0CECE"/>
          <w:left w:val="dotted" w:sz="4" w:space="4" w:color="D0CECE"/>
          <w:bottom w:val="dotted" w:sz="4" w:space="1" w:color="D0CECE"/>
          <w:right w:val="dotted" w:sz="4" w:space="4" w:color="D0CECE"/>
        </w:pBdr>
        <w:spacing w:before="240" w:line="280" w:lineRule="atLeast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SZÉCHENYI ISTVÁN EGYETEM</w:t>
      </w:r>
      <w:r>
        <w:rPr>
          <w:b/>
          <w:caps/>
          <w:sz w:val="36"/>
        </w:rPr>
        <w:br/>
      </w:r>
      <w:r>
        <w:rPr>
          <w:b/>
          <w:sz w:val="28"/>
          <w:szCs w:val="28"/>
        </w:rPr>
        <w:t xml:space="preserve">APÁCZAI CSERE JÁNOS </w:t>
      </w:r>
      <w:r>
        <w:rPr>
          <w:b/>
          <w:sz w:val="28"/>
          <w:szCs w:val="28"/>
        </w:rPr>
        <w:br/>
        <w:t>PEDAGÓGIAI, HUMÁN- ÉS TÁRSADALOMTUDOMÁNYI KAR</w:t>
      </w:r>
    </w:p>
    <w:p w:rsidR="006F2695" w:rsidRPr="000E05F2" w:rsidRDefault="003B3D05" w:rsidP="006F2695">
      <w:pPr>
        <w:pStyle w:val="Normlis"/>
        <w:spacing w:before="240" w:line="280" w:lineRule="atLeast"/>
        <w:jc w:val="center"/>
        <w:rPr>
          <w:b/>
          <w:color w:val="FF0000"/>
          <w:sz w:val="28"/>
          <w:szCs w:val="28"/>
        </w:rPr>
      </w:pPr>
      <w:r w:rsidRPr="001D5931">
        <w:rPr>
          <w:b/>
          <w:color w:val="FF0000"/>
          <w:sz w:val="28"/>
          <w:szCs w:val="28"/>
        </w:rPr>
        <w:t xml:space="preserve"> </w:t>
      </w:r>
      <w:r w:rsidR="006F2695" w:rsidRPr="001D5931">
        <w:rPr>
          <w:b/>
          <w:color w:val="FF0000"/>
          <w:sz w:val="28"/>
          <w:szCs w:val="28"/>
        </w:rPr>
        <w:t>[TANSZÉK]</w:t>
      </w:r>
    </w:p>
    <w:p w:rsidR="006F2695" w:rsidRPr="006B5425" w:rsidRDefault="006F2695" w:rsidP="006F2695">
      <w:pPr>
        <w:spacing w:before="1200" w:line="280" w:lineRule="atLeast"/>
        <w:jc w:val="center"/>
        <w:rPr>
          <w:rFonts w:cs="Times New Roman"/>
          <w:b/>
          <w:sz w:val="36"/>
        </w:rPr>
      </w:pPr>
      <w:bookmarkStart w:id="0" w:name="_GoBack"/>
      <w:bookmarkEnd w:id="0"/>
      <w:r w:rsidRPr="006B5425">
        <w:rPr>
          <w:rFonts w:cs="Times New Roman"/>
          <w:b/>
          <w:sz w:val="36"/>
        </w:rPr>
        <w:t>A SZAKDOLGOZAT/DIPLOMAMUNK</w:t>
      </w:r>
      <w:r>
        <w:rPr>
          <w:rFonts w:cs="Times New Roman"/>
          <w:b/>
          <w:sz w:val="36"/>
        </w:rPr>
        <w:t>A</w:t>
      </w:r>
      <w:r w:rsidRPr="006B5425">
        <w:rPr>
          <w:rFonts w:cs="Times New Roman"/>
          <w:b/>
          <w:sz w:val="36"/>
        </w:rPr>
        <w:t xml:space="preserve"> CÍME</w:t>
      </w:r>
    </w:p>
    <w:p w:rsidR="006F2695" w:rsidRPr="006B5425" w:rsidRDefault="006F2695" w:rsidP="006F2695">
      <w:pPr>
        <w:pStyle w:val="Normlis"/>
        <w:tabs>
          <w:tab w:val="left" w:pos="4536"/>
        </w:tabs>
        <w:spacing w:before="0" w:after="0" w:line="280" w:lineRule="atLeast"/>
        <w:rPr>
          <w:b/>
          <w:szCs w:val="24"/>
        </w:rPr>
      </w:pPr>
      <w:r w:rsidRPr="006B5425">
        <w:rPr>
          <w:b/>
          <w:szCs w:val="24"/>
        </w:rPr>
        <w:tab/>
      </w:r>
    </w:p>
    <w:p w:rsidR="006F2695" w:rsidRPr="006B5425" w:rsidRDefault="006F2695" w:rsidP="006F2695">
      <w:pPr>
        <w:pStyle w:val="Normlis"/>
        <w:tabs>
          <w:tab w:val="left" w:pos="4536"/>
        </w:tabs>
        <w:spacing w:before="0" w:after="0" w:line="280" w:lineRule="atLeast"/>
        <w:rPr>
          <w:b/>
          <w:szCs w:val="24"/>
        </w:rPr>
      </w:pPr>
      <w:r w:rsidRPr="006B5425">
        <w:rPr>
          <w:b/>
          <w:szCs w:val="24"/>
        </w:rPr>
        <w:tab/>
      </w:r>
    </w:p>
    <w:p w:rsidR="006F2695" w:rsidRPr="006B5425" w:rsidRDefault="006F2695" w:rsidP="006F2695">
      <w:pPr>
        <w:pStyle w:val="Normlis"/>
        <w:tabs>
          <w:tab w:val="left" w:pos="4536"/>
        </w:tabs>
        <w:spacing w:before="0" w:after="0" w:line="280" w:lineRule="atLeast"/>
        <w:rPr>
          <w:b/>
          <w:szCs w:val="24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4485"/>
        <w:gridCol w:w="4587"/>
      </w:tblGrid>
      <w:tr w:rsidR="006F2695" w:rsidRPr="00A7502C" w:rsidTr="008E1F91">
        <w:trPr>
          <w:jc w:val="right"/>
        </w:trPr>
        <w:tc>
          <w:tcPr>
            <w:tcW w:w="2472" w:type="pct"/>
            <w:shd w:val="clear" w:color="auto" w:fill="auto"/>
          </w:tcPr>
          <w:p w:rsidR="006F2695" w:rsidRPr="001D5931" w:rsidRDefault="006F2695" w:rsidP="008E1F91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b/>
                <w:sz w:val="32"/>
                <w:szCs w:val="32"/>
              </w:rPr>
            </w:pPr>
            <w:r w:rsidRPr="001D5931">
              <w:rPr>
                <w:b/>
                <w:sz w:val="32"/>
                <w:szCs w:val="32"/>
              </w:rPr>
              <w:t>Konzulens:</w:t>
            </w:r>
          </w:p>
        </w:tc>
        <w:tc>
          <w:tcPr>
            <w:tcW w:w="2528" w:type="pct"/>
            <w:shd w:val="clear" w:color="auto" w:fill="auto"/>
          </w:tcPr>
          <w:p w:rsidR="006F2695" w:rsidRPr="001D5931" w:rsidRDefault="006F2695" w:rsidP="008E1F91">
            <w:pPr>
              <w:pStyle w:val="Normlis"/>
              <w:tabs>
                <w:tab w:val="left" w:pos="5670"/>
              </w:tabs>
              <w:spacing w:before="0" w:after="0" w:line="280" w:lineRule="atLeast"/>
              <w:jc w:val="center"/>
              <w:rPr>
                <w:b/>
                <w:sz w:val="32"/>
              </w:rPr>
            </w:pPr>
            <w:r w:rsidRPr="001D5931">
              <w:rPr>
                <w:b/>
                <w:sz w:val="32"/>
              </w:rPr>
              <w:t>Készítette:</w:t>
            </w:r>
          </w:p>
        </w:tc>
      </w:tr>
      <w:tr w:rsidR="006F2695" w:rsidRPr="00A7502C" w:rsidTr="008E1F91">
        <w:trPr>
          <w:jc w:val="right"/>
        </w:trPr>
        <w:tc>
          <w:tcPr>
            <w:tcW w:w="2472" w:type="pct"/>
            <w:shd w:val="clear" w:color="auto" w:fill="auto"/>
          </w:tcPr>
          <w:p w:rsidR="006F2695" w:rsidRPr="001D5931" w:rsidRDefault="006F2695" w:rsidP="008E1F91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8" w:type="pct"/>
            <w:shd w:val="clear" w:color="auto" w:fill="auto"/>
          </w:tcPr>
          <w:p w:rsidR="006F2695" w:rsidRPr="001D5931" w:rsidRDefault="006F2695" w:rsidP="008E1F91">
            <w:pPr>
              <w:pStyle w:val="Normlis"/>
              <w:tabs>
                <w:tab w:val="left" w:pos="5670"/>
              </w:tabs>
              <w:spacing w:before="0" w:after="0" w:line="280" w:lineRule="atLeast"/>
              <w:jc w:val="center"/>
              <w:rPr>
                <w:b/>
                <w:sz w:val="32"/>
              </w:rPr>
            </w:pPr>
          </w:p>
        </w:tc>
      </w:tr>
      <w:tr w:rsidR="006F2695" w:rsidRPr="00A7502C" w:rsidTr="008E1F91">
        <w:trPr>
          <w:jc w:val="right"/>
        </w:trPr>
        <w:tc>
          <w:tcPr>
            <w:tcW w:w="2472" w:type="pct"/>
            <w:shd w:val="clear" w:color="auto" w:fill="auto"/>
          </w:tcPr>
          <w:p w:rsidR="006F2695" w:rsidRPr="001D5931" w:rsidRDefault="006F2695" w:rsidP="008E1F91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b/>
                <w:color w:val="FF0000"/>
                <w:sz w:val="32"/>
                <w:szCs w:val="32"/>
              </w:rPr>
            </w:pPr>
            <w:r w:rsidRPr="001D5931">
              <w:rPr>
                <w:b/>
                <w:color w:val="FF0000"/>
                <w:sz w:val="32"/>
                <w:szCs w:val="32"/>
              </w:rPr>
              <w:t>[Konzulens neve]</w:t>
            </w:r>
          </w:p>
        </w:tc>
        <w:tc>
          <w:tcPr>
            <w:tcW w:w="2528" w:type="pct"/>
            <w:shd w:val="clear" w:color="auto" w:fill="auto"/>
          </w:tcPr>
          <w:p w:rsidR="006F2695" w:rsidRPr="001D5931" w:rsidRDefault="006F2695" w:rsidP="008E1F91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b/>
                <w:color w:val="FF0000"/>
                <w:sz w:val="32"/>
                <w:szCs w:val="32"/>
              </w:rPr>
            </w:pPr>
            <w:r w:rsidRPr="001D5931">
              <w:rPr>
                <w:b/>
                <w:color w:val="FF0000"/>
                <w:sz w:val="32"/>
                <w:szCs w:val="32"/>
              </w:rPr>
              <w:t>[Hallgató neve]</w:t>
            </w:r>
          </w:p>
        </w:tc>
      </w:tr>
      <w:tr w:rsidR="006F2695" w:rsidRPr="00A7502C" w:rsidTr="008E1F91">
        <w:trPr>
          <w:jc w:val="right"/>
        </w:trPr>
        <w:tc>
          <w:tcPr>
            <w:tcW w:w="2472" w:type="pct"/>
            <w:shd w:val="clear" w:color="auto" w:fill="auto"/>
          </w:tcPr>
          <w:p w:rsidR="006F2695" w:rsidRPr="001D5931" w:rsidRDefault="006F2695" w:rsidP="008E1F91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color w:val="FF0000"/>
                <w:sz w:val="28"/>
                <w:szCs w:val="28"/>
              </w:rPr>
            </w:pPr>
            <w:r w:rsidRPr="001D5931">
              <w:rPr>
                <w:color w:val="FF0000"/>
                <w:sz w:val="28"/>
                <w:szCs w:val="28"/>
              </w:rPr>
              <w:t>[Konzulens beosztása]</w:t>
            </w:r>
          </w:p>
        </w:tc>
        <w:tc>
          <w:tcPr>
            <w:tcW w:w="2528" w:type="pct"/>
            <w:shd w:val="clear" w:color="auto" w:fill="auto"/>
          </w:tcPr>
          <w:p w:rsidR="006F2695" w:rsidRPr="001D5931" w:rsidRDefault="006F2695" w:rsidP="008E1F91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color w:val="FF0000"/>
                <w:sz w:val="28"/>
                <w:szCs w:val="28"/>
              </w:rPr>
            </w:pPr>
            <w:r w:rsidRPr="001D5931">
              <w:rPr>
                <w:color w:val="FF0000"/>
                <w:sz w:val="28"/>
                <w:szCs w:val="28"/>
              </w:rPr>
              <w:t>[Szak neve]</w:t>
            </w:r>
          </w:p>
        </w:tc>
      </w:tr>
      <w:tr w:rsidR="006F2695" w:rsidRPr="00A7502C" w:rsidTr="008E1F91">
        <w:trPr>
          <w:jc w:val="right"/>
        </w:trPr>
        <w:tc>
          <w:tcPr>
            <w:tcW w:w="2472" w:type="pct"/>
            <w:shd w:val="clear" w:color="auto" w:fill="auto"/>
          </w:tcPr>
          <w:p w:rsidR="006F2695" w:rsidRPr="001D5931" w:rsidRDefault="006F2695" w:rsidP="008E1F91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28" w:type="pct"/>
            <w:shd w:val="clear" w:color="auto" w:fill="auto"/>
          </w:tcPr>
          <w:p w:rsidR="006F2695" w:rsidRPr="001D5931" w:rsidRDefault="006F2695" w:rsidP="008E1F91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color w:val="FF0000"/>
                <w:sz w:val="28"/>
                <w:szCs w:val="28"/>
              </w:rPr>
            </w:pPr>
            <w:r w:rsidRPr="001D5931">
              <w:rPr>
                <w:color w:val="FF0000"/>
                <w:sz w:val="28"/>
                <w:szCs w:val="28"/>
              </w:rPr>
              <w:t>[BA/MA/Szakirányú továbbképzés]</w:t>
            </w:r>
          </w:p>
        </w:tc>
      </w:tr>
      <w:tr w:rsidR="006F2695" w:rsidRPr="00A7502C" w:rsidTr="008E1F91">
        <w:trPr>
          <w:jc w:val="right"/>
        </w:trPr>
        <w:tc>
          <w:tcPr>
            <w:tcW w:w="2472" w:type="pct"/>
            <w:shd w:val="clear" w:color="auto" w:fill="auto"/>
          </w:tcPr>
          <w:p w:rsidR="006F2695" w:rsidRPr="001D5931" w:rsidRDefault="006F2695" w:rsidP="008E1F91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28" w:type="pct"/>
            <w:shd w:val="clear" w:color="auto" w:fill="auto"/>
          </w:tcPr>
          <w:p w:rsidR="006F2695" w:rsidRPr="001D5931" w:rsidRDefault="006F2695" w:rsidP="008E1F91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color w:val="FF0000"/>
                <w:sz w:val="28"/>
                <w:szCs w:val="28"/>
              </w:rPr>
            </w:pPr>
            <w:r w:rsidRPr="001D5931">
              <w:rPr>
                <w:color w:val="FF0000"/>
                <w:sz w:val="28"/>
                <w:szCs w:val="28"/>
              </w:rPr>
              <w:t>[nappali/levelező]</w:t>
            </w:r>
          </w:p>
        </w:tc>
      </w:tr>
    </w:tbl>
    <w:p w:rsidR="006F2695" w:rsidRPr="00413D20" w:rsidRDefault="006F2695" w:rsidP="006F2695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p w:rsidR="006F2695" w:rsidRDefault="006F2695" w:rsidP="006F2695">
      <w:pPr>
        <w:pStyle w:val="Normlis"/>
        <w:spacing w:before="0" w:after="0" w:line="280" w:lineRule="atLeast"/>
        <w:jc w:val="center"/>
        <w:rPr>
          <w:sz w:val="32"/>
        </w:rPr>
      </w:pPr>
    </w:p>
    <w:p w:rsidR="006F2695" w:rsidRDefault="006F2695" w:rsidP="006F2695">
      <w:pPr>
        <w:pStyle w:val="Normlis"/>
        <w:spacing w:before="0" w:after="0" w:line="280" w:lineRule="atLeast"/>
        <w:jc w:val="center"/>
        <w:rPr>
          <w:sz w:val="32"/>
        </w:rPr>
      </w:pPr>
    </w:p>
    <w:p w:rsidR="006F2695" w:rsidRDefault="006F2695" w:rsidP="006F2695">
      <w:pPr>
        <w:pStyle w:val="Normlis"/>
        <w:spacing w:before="0" w:after="0" w:line="280" w:lineRule="atLeast"/>
        <w:jc w:val="center"/>
        <w:rPr>
          <w:sz w:val="32"/>
        </w:rPr>
      </w:pPr>
    </w:p>
    <w:p w:rsidR="006F2695" w:rsidRPr="006B5425" w:rsidRDefault="006F2695" w:rsidP="006F2695">
      <w:pPr>
        <w:pStyle w:val="Normlis"/>
        <w:spacing w:before="0" w:after="0" w:line="280" w:lineRule="atLeast"/>
        <w:jc w:val="center"/>
        <w:rPr>
          <w:sz w:val="32"/>
        </w:rPr>
      </w:pPr>
    </w:p>
    <w:p w:rsidR="006F2695" w:rsidRPr="006B5425" w:rsidRDefault="006F2695" w:rsidP="006F2695">
      <w:pPr>
        <w:pStyle w:val="Normlis"/>
        <w:spacing w:before="0" w:after="0" w:line="280" w:lineRule="atLeast"/>
        <w:jc w:val="center"/>
        <w:rPr>
          <w:sz w:val="32"/>
        </w:rPr>
      </w:pPr>
      <w:r w:rsidRPr="006B5425">
        <w:rPr>
          <w:sz w:val="32"/>
        </w:rPr>
        <w:t>GYŐR</w:t>
      </w:r>
    </w:p>
    <w:p w:rsidR="003C3F77" w:rsidRPr="006F2695" w:rsidRDefault="006F2695" w:rsidP="006F2695">
      <w:pPr>
        <w:pStyle w:val="Normlis"/>
        <w:spacing w:before="0" w:after="0" w:line="280" w:lineRule="atLeast"/>
        <w:jc w:val="center"/>
        <w:rPr>
          <w:sz w:val="32"/>
        </w:rPr>
      </w:pPr>
      <w:proofErr w:type="gramStart"/>
      <w:r>
        <w:rPr>
          <w:sz w:val="32"/>
        </w:rPr>
        <w:t>évszám</w:t>
      </w:r>
      <w:proofErr w:type="gramEnd"/>
    </w:p>
    <w:sectPr w:rsidR="003C3F77" w:rsidRPr="006F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62"/>
    <w:rsid w:val="001C7AF9"/>
    <w:rsid w:val="001D5931"/>
    <w:rsid w:val="003B3D05"/>
    <w:rsid w:val="003C3F77"/>
    <w:rsid w:val="006F2695"/>
    <w:rsid w:val="008F55C5"/>
    <w:rsid w:val="00A47C62"/>
    <w:rsid w:val="00AD6CEF"/>
    <w:rsid w:val="00BC32E1"/>
    <w:rsid w:val="00CF5ADA"/>
    <w:rsid w:val="00F35797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B1FE"/>
  <w15:chartTrackingRefBased/>
  <w15:docId w15:val="{4B08433B-8896-40E1-AB17-97F11CA1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7C62"/>
    <w:pPr>
      <w:widowControl w:val="0"/>
      <w:suppressAutoHyphens/>
      <w:spacing w:after="0" w:line="240" w:lineRule="auto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is">
    <w:name w:val="Normális"/>
    <w:basedOn w:val="Norml"/>
    <w:rsid w:val="00A47C62"/>
    <w:pPr>
      <w:widowControl/>
      <w:suppressAutoHyphens w:val="0"/>
      <w:spacing w:before="40" w:after="40"/>
    </w:pPr>
    <w:rPr>
      <w:rFonts w:eastAsia="Times New Roman" w:cs="Times New Roman"/>
      <w:kern w:val="0"/>
      <w:szCs w:val="20"/>
      <w:lang w:eastAsia="hu-HU" w:bidi="ar-SA"/>
    </w:rPr>
  </w:style>
  <w:style w:type="paragraph" w:customStyle="1" w:styleId="Brlati-1">
    <w:name w:val="Bírálati-1"/>
    <w:basedOn w:val="Normlis"/>
    <w:rsid w:val="00A47C62"/>
    <w:pPr>
      <w:keepNext/>
      <w:tabs>
        <w:tab w:val="left" w:pos="357"/>
        <w:tab w:val="left" w:pos="2268"/>
        <w:tab w:val="left" w:pos="4253"/>
      </w:tabs>
      <w:spacing w:before="80" w:after="8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Mesterházy Anita</cp:lastModifiedBy>
  <cp:revision>4</cp:revision>
  <dcterms:created xsi:type="dcterms:W3CDTF">2022-10-17T12:51:00Z</dcterms:created>
  <dcterms:modified xsi:type="dcterms:W3CDTF">2022-10-18T05:43:00Z</dcterms:modified>
</cp:coreProperties>
</file>